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F8C9BA" wp14:editId="3B5FA65C">
            <wp:simplePos x="0" y="0"/>
            <wp:positionH relativeFrom="margin">
              <wp:posOffset>2758440</wp:posOffset>
            </wp:positionH>
            <wp:positionV relativeFrom="paragraph">
              <wp:posOffset>-108585</wp:posOffset>
            </wp:positionV>
            <wp:extent cx="1062355" cy="916305"/>
            <wp:effectExtent l="0" t="0" r="4445" b="0"/>
            <wp:wrapSquare wrapText="bothSides"/>
            <wp:docPr id="3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5F7B" w:rsidRPr="00395F7B" w:rsidRDefault="00395F7B" w:rsidP="00395F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5F7B" w:rsidRPr="00395F7B" w:rsidRDefault="00395F7B" w:rsidP="00395F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95F7B" w:rsidRPr="00395F7B" w:rsidRDefault="00395F7B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60141" w:rsidRP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Каратюбинская</w:t>
      </w: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 </w:t>
      </w:r>
    </w:p>
    <w:p w:rsidR="00395F7B" w:rsidRPr="00395F7B" w:rsidRDefault="00760141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Тляратинского </w:t>
      </w:r>
      <w:r w:rsidR="00395F7B"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района»</w:t>
      </w:r>
    </w:p>
    <w:p w:rsidR="00760141" w:rsidRDefault="00760141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368422, республика Дагестан, </w:t>
      </w:r>
      <w:proofErr w:type="spellStart"/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>Тляратинский</w:t>
      </w:r>
      <w:proofErr w:type="spellEnd"/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село </w:t>
      </w:r>
      <w:proofErr w:type="spellStart"/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>Хиндах</w:t>
      </w:r>
      <w:proofErr w:type="spellEnd"/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улица Имама Шамиля, дом 60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тел: </w:t>
      </w:r>
      <w:r w:rsidRPr="00760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89289789706</w:t>
      </w:r>
      <w:proofErr w:type="gramEnd"/>
    </w:p>
    <w:p w:rsidR="00395F7B" w:rsidRPr="00395F7B" w:rsidRDefault="00760141" w:rsidP="0039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r w:rsidRPr="00760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95312564</w:t>
      </w:r>
      <w:r w:rsidR="00395F7B" w:rsidRPr="00395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ОГРН:</w:t>
      </w:r>
      <w:r w:rsidR="00395F7B" w:rsidRPr="0039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0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1050547000646</w:t>
      </w:r>
      <w:r w:rsidR="00395F7B" w:rsidRPr="00395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ИНН</w:t>
      </w:r>
      <w:proofErr w:type="gramEnd"/>
      <w:r w:rsidR="00395F7B" w:rsidRPr="00395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395F7B" w:rsidRPr="0039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0505007992</w:t>
      </w:r>
      <w:r w:rsidR="00395F7B" w:rsidRPr="00395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КПП:</w:t>
      </w:r>
      <w:r w:rsidR="00395F7B" w:rsidRPr="0039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053201001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95F7B" w:rsidRPr="00395F7B" w:rsidTr="00A01A5A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5F7B" w:rsidRPr="00395F7B" w:rsidRDefault="00395F7B" w:rsidP="00395F7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5F7B" w:rsidRPr="00395F7B" w:rsidRDefault="00395F7B" w:rsidP="00395F7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5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95F7B" w:rsidRPr="00395F7B" w:rsidRDefault="00760141" w:rsidP="0076014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03 марта </w:t>
            </w:r>
            <w:r w:rsidR="00395F7B" w:rsidRPr="00395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2021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</w:p>
        </w:tc>
      </w:tr>
    </w:tbl>
    <w:p w:rsidR="001771D0" w:rsidRPr="001771D0" w:rsidRDefault="001771D0" w:rsidP="001771D0">
      <w:pPr>
        <w:spacing w:after="0" w:line="240" w:lineRule="auto"/>
        <w:ind w:left="56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771D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 проведении всероссийских проверочных работ в 2021 году</w:t>
      </w:r>
    </w:p>
    <w:p w:rsidR="001771D0" w:rsidRPr="001771D0" w:rsidRDefault="001771D0" w:rsidP="001771D0">
      <w:pPr>
        <w:spacing w:after="0" w:line="240" w:lineRule="auto"/>
        <w:ind w:left="56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771D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 назначении ответственных</w:t>
      </w:r>
    </w:p>
    <w:p w:rsidR="001771D0" w:rsidRPr="001771D0" w:rsidRDefault="001771D0" w:rsidP="001771D0">
      <w:pPr>
        <w:spacing w:after="0" w:line="240" w:lineRule="auto"/>
        <w:ind w:left="56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Рособрнадзора</w:t>
      </w:r>
      <w:proofErr w:type="spellEnd"/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во исполнение приказа 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Министерство образовании и науки Республики Дагестан от </w:t>
      </w:r>
      <w:r w:rsidR="006D1C79"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18 февраля 2021г.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№ 05-02-71/21 «</w:t>
      </w:r>
      <w:r w:rsidR="006D1C79"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»,</w:t>
      </w:r>
      <w:r w:rsidR="006D1C79" w:rsidRPr="006D1C79">
        <w:t xml:space="preserve"> </w:t>
      </w:r>
      <w:r w:rsidR="006D1C79"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 целях организации и проведения Всероссийских проверочных работ (далее – ВПР) в ГКОУ РД «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Каратюбинская</w:t>
      </w:r>
      <w:r w:rsidR="006D1C79"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ООШ 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Тляратин</w:t>
      </w:r>
      <w:r w:rsidR="006D1C79"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ского района».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D1C79" w:rsidRPr="001771D0" w:rsidRDefault="006D1C79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</w:pPr>
    </w:p>
    <w:p w:rsidR="001771D0" w:rsidRPr="001771D0" w:rsidRDefault="001771D0" w:rsidP="001771D0">
      <w:pPr>
        <w:spacing w:after="0" w:line="240" w:lineRule="auto"/>
        <w:ind w:left="567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771D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1771D0" w:rsidRPr="001771D0" w:rsidRDefault="001771D0" w:rsidP="001771D0">
      <w:pPr>
        <w:spacing w:after="0" w:line="240" w:lineRule="auto"/>
        <w:ind w:left="567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</w:p>
    <w:p w:rsidR="001771D0" w:rsidRPr="001771D0" w:rsidRDefault="001771D0" w:rsidP="006D1C79">
      <w:pPr>
        <w:spacing w:after="0" w:line="240" w:lineRule="auto"/>
        <w:ind w:left="567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1. Провести всероссийские проверочные работы (далее – ВПР) в сроки, установленные в п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риложении к настоящему приказу.</w:t>
      </w:r>
    </w:p>
    <w:p w:rsidR="001771D0" w:rsidRPr="001771D0" w:rsidRDefault="001771D0" w:rsidP="006D1C79">
      <w:pPr>
        <w:spacing w:after="0" w:line="240" w:lineRule="auto"/>
        <w:ind w:left="567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2. Назначить ответственным организатором ВПР Магомедову М.М.</w:t>
      </w:r>
    </w:p>
    <w:p w:rsidR="001771D0" w:rsidRPr="001771D0" w:rsidRDefault="001771D0" w:rsidP="006D1C79">
      <w:pPr>
        <w:spacing w:after="0" w:line="240" w:lineRule="auto"/>
        <w:ind w:left="567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3. О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тветственному организатору ВПР:</w:t>
      </w:r>
    </w:p>
    <w:p w:rsidR="001771D0" w:rsidRPr="001771D0" w:rsidRDefault="006D1C79" w:rsidP="006D1C79">
      <w:pPr>
        <w:spacing w:after="0" w:line="240" w:lineRule="auto"/>
        <w:ind w:left="567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3.1. До проведения ВПР:</w:t>
      </w:r>
    </w:p>
    <w:p w:rsidR="001771D0" w:rsidRPr="006D1C79" w:rsidRDefault="001771D0" w:rsidP="007601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обеспечить проведение подготовительных мероприятий для включения ГКОУ РД «</w:t>
      </w:r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Каратюбинская ООШ Тляратинского района</w:t>
      </w: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»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материалы.</w:t>
      </w:r>
    </w:p>
    <w:p w:rsidR="001771D0" w:rsidRPr="006D1C79" w:rsidRDefault="001771D0" w:rsidP="006D1C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скачать в личном кабинете ФИС ОКО архив с материалами для проведения ВПР, макет бумажного протокола и список кодов участников работы в соответствии со сроками, указанными в плане-графике проведения ВПР, размещенном на сайте ФИОКО.</w:t>
      </w:r>
    </w:p>
    <w:p w:rsidR="001771D0" w:rsidRPr="001771D0" w:rsidRDefault="006D1C79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3.2. В день проведения ВПР:</w:t>
      </w:r>
    </w:p>
    <w:p w:rsidR="001771D0" w:rsidRPr="006D1C79" w:rsidRDefault="001771D0" w:rsidP="006D1C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lastRenderedPageBreak/>
        <w:t>распечатать варианты ВПР, бумажный протокол и коды участников;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раздать каждому ученику–участнику ВПР код (один на все работы) и вариант ВПР;</w:t>
      </w:r>
    </w:p>
    <w:p w:rsidR="001771D0" w:rsidRPr="006D1C79" w:rsidRDefault="001771D0" w:rsidP="006D1C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</w:p>
    <w:p w:rsidR="001771D0" w:rsidRPr="006D1C79" w:rsidRDefault="001771D0" w:rsidP="006D1C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организовать проверку экспертами ответов участников с помощью критериев оценивания работ, полученных в личном кабинете ФИС ОКО, в течение не более двух рабочих дней с момента окончания ВПР по соответствующему предмету;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3.3. Заполнить по итогам проверки ВПР форму сбора результ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атов в личном кабинете ФИС ОКО.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4. Назначить ответственным за подготовку к ВПР 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Магомедову М.М. 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5. Отве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тственному за подготовку к ВПР:</w:t>
      </w:r>
    </w:p>
    <w:p w:rsidR="001771D0" w:rsidRPr="006D1C79" w:rsidRDefault="001771D0" w:rsidP="006D1C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проинформировать родителей учеников, принимающих участие в ВПР в 2021 году, с процедурой, порядком и графиком проведения ВПР;</w:t>
      </w:r>
    </w:p>
    <w:p w:rsidR="001771D0" w:rsidRPr="006D1C79" w:rsidRDefault="001771D0" w:rsidP="006D1C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6. Назначить организаторами в аудитории учителей, указанных в п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риложении к настоящему приказу.</w:t>
      </w:r>
    </w:p>
    <w:p w:rsidR="001771D0" w:rsidRPr="001771D0" w:rsidRDefault="006D1C79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7. Организаторам в аудитории: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провести совместно с ответственным организатором проверочную работу в аудитории;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обеспечить порядок в аудитории во время проведения проверочной работы.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8. Назнач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ить экспертами по проверке ВПР:</w:t>
      </w:r>
    </w:p>
    <w:p w:rsidR="001771D0" w:rsidRPr="006D1C79" w:rsidRDefault="001771D0" w:rsidP="00760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по русскому языку: </w:t>
      </w:r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Ахмедова Д. Д.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</w:p>
    <w:p w:rsidR="001771D0" w:rsidRPr="006D1C79" w:rsidRDefault="001771D0" w:rsidP="007601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математике: </w:t>
      </w:r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Магомедов Р. Г.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окружающему миру: 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Рамазанов Д. А</w:t>
      </w: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.; </w:t>
      </w:r>
    </w:p>
    <w:p w:rsidR="001771D0" w:rsidRPr="006D1C79" w:rsidRDefault="001771D0" w:rsidP="006D1C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истории: Магомедов М.Г.;</w:t>
      </w:r>
    </w:p>
    <w:p w:rsidR="001771D0" w:rsidRPr="006D1C79" w:rsidRDefault="001771D0" w:rsidP="006D1C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биологии: Магомедова М.М.;</w:t>
      </w:r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географии: </w:t>
      </w:r>
      <w:proofErr w:type="spellStart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Абдулаева</w:t>
      </w:r>
      <w:proofErr w:type="spellEnd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З. М.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обществознанию: </w:t>
      </w:r>
      <w:proofErr w:type="spellStart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Шахбанов</w:t>
      </w:r>
      <w:proofErr w:type="spellEnd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А. А.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иностранному языку: </w:t>
      </w:r>
      <w:proofErr w:type="spellStart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Билалова</w:t>
      </w:r>
      <w:proofErr w:type="spellEnd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Р. Д.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физике: </w:t>
      </w:r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Магомедов Р. Г.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;</w:t>
      </w:r>
    </w:p>
    <w:p w:rsidR="001771D0" w:rsidRPr="006D1C79" w:rsidRDefault="001771D0" w:rsidP="007601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химии: </w:t>
      </w:r>
      <w:proofErr w:type="spellStart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Билалова</w:t>
      </w:r>
      <w:proofErr w:type="spellEnd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Р. </w:t>
      </w:r>
      <w:proofErr w:type="gramStart"/>
      <w:r w:rsidR="00760141" w:rsidRP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Д.</w:t>
      </w:r>
      <w:r w:rsidR="00760141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9. Экспертам по проверке провести проверку и оценивание ВПР в соответствии с критериями оценивания работ, полученными от ответственного орг</w:t>
      </w:r>
      <w:r w:rsidR="006D1C79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анизатора ВПР.</w:t>
      </w:r>
    </w:p>
    <w:p w:rsidR="001771D0" w:rsidRPr="001771D0" w:rsidRDefault="001771D0" w:rsidP="006D1C79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 w:rsidRPr="001771D0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10. Контроль исполнения приказа оставляю за собой</w:t>
      </w:r>
      <w:r w:rsidRPr="001771D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95F7B" w:rsidRPr="00395F7B" w:rsidRDefault="00395F7B" w:rsidP="001771D0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ГКОУ РД</w:t>
      </w:r>
    </w:p>
    <w:p w:rsidR="00395F7B" w:rsidRPr="006D1C79" w:rsidRDefault="00395F7B" w:rsidP="006D1C7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60141" w:rsidRP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Каратюбинская ООШ Тляратинского района</w:t>
      </w: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___________ /</w:t>
      </w:r>
      <w:proofErr w:type="spellStart"/>
      <w:r w:rsid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Рамазанов</w:t>
      </w:r>
      <w:proofErr w:type="spellEnd"/>
      <w:r w:rsidRPr="00395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    </w:t>
      </w:r>
    </w:p>
    <w:p w:rsidR="00395F7B" w:rsidRPr="00395F7B" w:rsidRDefault="00395F7B" w:rsidP="00395F7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95F7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C приказом ознакомлен</w:t>
      </w:r>
      <w:r w:rsidRPr="00395F7B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ы</w:t>
      </w:r>
      <w:r w:rsidRPr="00395F7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395F7B" w:rsidRDefault="00395F7B" w:rsidP="00395F7B">
      <w:pPr>
        <w:spacing w:line="360" w:lineRule="auto"/>
        <w:rPr>
          <w:rFonts w:ascii="Georgia" w:hAnsi="Georgia"/>
          <w:sz w:val="28"/>
          <w:szCs w:val="28"/>
        </w:rPr>
      </w:pPr>
    </w:p>
    <w:p w:rsidR="00395F7B" w:rsidRPr="00395F7B" w:rsidRDefault="00395F7B" w:rsidP="00760141">
      <w:pPr>
        <w:spacing w:after="0" w:line="360" w:lineRule="auto"/>
        <w:rPr>
          <w:rFonts w:ascii="Georgia" w:eastAsia="Times New Roman" w:hAnsi="Georgia" w:cs="Arial"/>
          <w:sz w:val="28"/>
          <w:szCs w:val="28"/>
        </w:rPr>
      </w:pPr>
    </w:p>
    <w:sectPr w:rsidR="00395F7B" w:rsidRPr="00395F7B" w:rsidSect="0039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75F"/>
    <w:multiLevelType w:val="hybridMultilevel"/>
    <w:tmpl w:val="65A49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33FAB"/>
    <w:multiLevelType w:val="hybridMultilevel"/>
    <w:tmpl w:val="9F8E8D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18281A"/>
    <w:multiLevelType w:val="multilevel"/>
    <w:tmpl w:val="2B18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B6D64"/>
    <w:multiLevelType w:val="hybridMultilevel"/>
    <w:tmpl w:val="5DB43440"/>
    <w:lvl w:ilvl="0" w:tplc="92684206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 w:hint="default"/>
        <w:color w:val="0084A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E2D8D"/>
    <w:multiLevelType w:val="hybridMultilevel"/>
    <w:tmpl w:val="A79CB3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037EF6"/>
    <w:multiLevelType w:val="hybridMultilevel"/>
    <w:tmpl w:val="33084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161660"/>
    <w:multiLevelType w:val="hybridMultilevel"/>
    <w:tmpl w:val="C1F0A6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89"/>
    <w:rsid w:val="000A2AED"/>
    <w:rsid w:val="001771D0"/>
    <w:rsid w:val="00377042"/>
    <w:rsid w:val="00395F7B"/>
    <w:rsid w:val="00605009"/>
    <w:rsid w:val="006D1C79"/>
    <w:rsid w:val="007350FB"/>
    <w:rsid w:val="00760141"/>
    <w:rsid w:val="00D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D798-0C2D-476A-AF93-66503D7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2021-03-18T09:06:00Z</cp:lastPrinted>
  <dcterms:created xsi:type="dcterms:W3CDTF">2021-03-10T10:53:00Z</dcterms:created>
  <dcterms:modified xsi:type="dcterms:W3CDTF">2021-03-18T09:06:00Z</dcterms:modified>
</cp:coreProperties>
</file>